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1D2A7" w14:textId="77777777" w:rsidR="00EC67AC" w:rsidRPr="00955CBC" w:rsidRDefault="00EC67AC" w:rsidP="00EC67AC">
      <w:pPr>
        <w:spacing w:line="360" w:lineRule="auto"/>
        <w:jc w:val="center"/>
        <w:rPr>
          <w:sz w:val="32"/>
          <w:szCs w:val="28"/>
        </w:rPr>
      </w:pPr>
      <w:r w:rsidRPr="00955CBC">
        <w:rPr>
          <w:sz w:val="32"/>
          <w:szCs w:val="28"/>
        </w:rPr>
        <w:t>YASHWANTRAO CHAVAN COLLEGE OF SCIENCE, KARAD</w:t>
      </w:r>
    </w:p>
    <w:p w14:paraId="729B3BBD" w14:textId="77777777" w:rsidR="00EC67AC" w:rsidRDefault="00EC67AC" w:rsidP="00EC67AC">
      <w:pPr>
        <w:spacing w:line="360" w:lineRule="auto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Department of English</w:t>
      </w:r>
    </w:p>
    <w:p w14:paraId="484FB13A" w14:textId="6B2FBB6F" w:rsidR="00EC67AC" w:rsidRPr="00955CBC" w:rsidRDefault="00EC67AC" w:rsidP="00EC67AC">
      <w:pPr>
        <w:spacing w:line="360" w:lineRule="auto"/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Course: </w:t>
      </w:r>
      <w:r w:rsidR="00063FAD">
        <w:rPr>
          <w:sz w:val="32"/>
          <w:szCs w:val="28"/>
        </w:rPr>
        <w:t>Ability Enhancement Compulsory Course (CBCS)</w:t>
      </w:r>
    </w:p>
    <w:p w14:paraId="344EE9BE" w14:textId="24C984C6" w:rsidR="00EC67AC" w:rsidRDefault="00EC67AC" w:rsidP="00EC67AC">
      <w:pPr>
        <w:spacing w:line="360" w:lineRule="auto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Course Title: </w:t>
      </w:r>
      <w:r w:rsidR="003A6263">
        <w:rPr>
          <w:b/>
          <w:bCs/>
          <w:sz w:val="32"/>
          <w:szCs w:val="28"/>
        </w:rPr>
        <w:t>English for Communication</w:t>
      </w:r>
    </w:p>
    <w:p w14:paraId="6F1AB4C1" w14:textId="77777777" w:rsidR="00EC67AC" w:rsidRDefault="00EC67AC" w:rsidP="00143851">
      <w:pPr>
        <w:spacing w:line="360" w:lineRule="auto"/>
        <w:jc w:val="both"/>
        <w:rPr>
          <w:b/>
          <w:bCs/>
          <w:sz w:val="32"/>
          <w:szCs w:val="28"/>
        </w:rPr>
      </w:pPr>
    </w:p>
    <w:p w14:paraId="7463D4F8" w14:textId="1FFAAF10" w:rsidR="00173DA8" w:rsidRDefault="00143851" w:rsidP="00143851">
      <w:pPr>
        <w:spacing w:line="360" w:lineRule="auto"/>
        <w:jc w:val="both"/>
        <w:rPr>
          <w:b/>
          <w:bCs/>
          <w:sz w:val="32"/>
          <w:szCs w:val="28"/>
        </w:rPr>
      </w:pPr>
      <w:r w:rsidRPr="00143851">
        <w:rPr>
          <w:b/>
          <w:bCs/>
          <w:sz w:val="32"/>
          <w:szCs w:val="28"/>
        </w:rPr>
        <w:t>Course Objectives</w:t>
      </w:r>
    </w:p>
    <w:p w14:paraId="65209CD1" w14:textId="41802FF8" w:rsidR="00143851" w:rsidRPr="00143851" w:rsidRDefault="00143851" w:rsidP="00143851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32"/>
          <w:szCs w:val="28"/>
        </w:rPr>
      </w:pPr>
      <w:r w:rsidRPr="00143851">
        <w:rPr>
          <w:sz w:val="28"/>
          <w:szCs w:val="24"/>
        </w:rPr>
        <w:t>To enhance students’ English communication skills</w:t>
      </w:r>
    </w:p>
    <w:p w14:paraId="4F1874D1" w14:textId="5833B6BD" w:rsidR="00143851" w:rsidRPr="00143851" w:rsidRDefault="00143851" w:rsidP="00143851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32"/>
          <w:szCs w:val="28"/>
        </w:rPr>
      </w:pPr>
      <w:r>
        <w:rPr>
          <w:sz w:val="28"/>
          <w:szCs w:val="24"/>
        </w:rPr>
        <w:t xml:space="preserve">To impart employability skills to students </w:t>
      </w:r>
    </w:p>
    <w:p w14:paraId="513B1824" w14:textId="48000244" w:rsidR="00143851" w:rsidRPr="002A5DA1" w:rsidRDefault="00143851" w:rsidP="00143851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32"/>
          <w:szCs w:val="28"/>
        </w:rPr>
      </w:pPr>
      <w:r>
        <w:rPr>
          <w:sz w:val="28"/>
          <w:szCs w:val="24"/>
        </w:rPr>
        <w:t xml:space="preserve">To prepare students </w:t>
      </w:r>
      <w:r w:rsidR="002A5DA1">
        <w:rPr>
          <w:sz w:val="28"/>
          <w:szCs w:val="24"/>
        </w:rPr>
        <w:t>for competitive examinations</w:t>
      </w:r>
    </w:p>
    <w:p w14:paraId="6601D3F5" w14:textId="6E272BFB" w:rsidR="002A5DA1" w:rsidRPr="002A5DA1" w:rsidRDefault="002A5DA1" w:rsidP="00143851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32"/>
          <w:szCs w:val="28"/>
        </w:rPr>
      </w:pPr>
      <w:r>
        <w:rPr>
          <w:sz w:val="28"/>
          <w:szCs w:val="24"/>
        </w:rPr>
        <w:t>To enable students to acquire specific professional skills such as Media Writing</w:t>
      </w:r>
    </w:p>
    <w:p w14:paraId="7AD9A477" w14:textId="073EF135" w:rsidR="002A5DA1" w:rsidRPr="002A5DA1" w:rsidRDefault="002A5DA1" w:rsidP="00143851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32"/>
          <w:szCs w:val="28"/>
        </w:rPr>
      </w:pPr>
      <w:r>
        <w:rPr>
          <w:sz w:val="28"/>
          <w:szCs w:val="24"/>
        </w:rPr>
        <w:t xml:space="preserve">To enable students to learn manners and etiquettes required at </w:t>
      </w:r>
      <w:proofErr w:type="gramStart"/>
      <w:r>
        <w:rPr>
          <w:sz w:val="28"/>
          <w:szCs w:val="24"/>
        </w:rPr>
        <w:t>work places</w:t>
      </w:r>
      <w:proofErr w:type="gramEnd"/>
    </w:p>
    <w:p w14:paraId="7A279B4A" w14:textId="25DAE001" w:rsidR="002A5DA1" w:rsidRPr="002A5DA1" w:rsidRDefault="002A5DA1" w:rsidP="00143851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32"/>
          <w:szCs w:val="28"/>
        </w:rPr>
      </w:pPr>
      <w:r>
        <w:rPr>
          <w:sz w:val="28"/>
          <w:szCs w:val="24"/>
        </w:rPr>
        <w:t>To enhance students’ reading comprehension skills</w:t>
      </w:r>
    </w:p>
    <w:p w14:paraId="4861721A" w14:textId="5CD2385C" w:rsidR="002A5DA1" w:rsidRPr="002A5DA1" w:rsidRDefault="002A5DA1" w:rsidP="00143851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32"/>
          <w:szCs w:val="28"/>
        </w:rPr>
      </w:pPr>
      <w:r>
        <w:rPr>
          <w:sz w:val="28"/>
          <w:szCs w:val="24"/>
        </w:rPr>
        <w:t xml:space="preserve">To create interest in English literature among students </w:t>
      </w:r>
    </w:p>
    <w:p w14:paraId="4495886D" w14:textId="535DDE70" w:rsidR="002A5DA1" w:rsidRPr="002A5DA1" w:rsidRDefault="002A5DA1" w:rsidP="00143851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32"/>
          <w:szCs w:val="28"/>
        </w:rPr>
      </w:pPr>
      <w:r>
        <w:rPr>
          <w:sz w:val="28"/>
          <w:szCs w:val="24"/>
        </w:rPr>
        <w:t xml:space="preserve">To inculcate human values and ethics </w:t>
      </w:r>
      <w:proofErr w:type="gramStart"/>
      <w:r>
        <w:rPr>
          <w:sz w:val="28"/>
          <w:szCs w:val="24"/>
        </w:rPr>
        <w:t>in order to</w:t>
      </w:r>
      <w:proofErr w:type="gramEnd"/>
      <w:r>
        <w:rPr>
          <w:sz w:val="28"/>
          <w:szCs w:val="24"/>
        </w:rPr>
        <w:t xml:space="preserve"> enable them to become good citizens of the country. </w:t>
      </w:r>
    </w:p>
    <w:p w14:paraId="3DB57E49" w14:textId="77777777" w:rsidR="002A5DA1" w:rsidRPr="002A5DA1" w:rsidRDefault="002A5DA1" w:rsidP="002A5DA1">
      <w:pPr>
        <w:spacing w:line="360" w:lineRule="auto"/>
        <w:jc w:val="both"/>
        <w:rPr>
          <w:b/>
          <w:bCs/>
          <w:sz w:val="32"/>
          <w:szCs w:val="28"/>
        </w:rPr>
      </w:pPr>
    </w:p>
    <w:p w14:paraId="71285ADA" w14:textId="4000895B" w:rsidR="00702DA3" w:rsidRDefault="00702DA3" w:rsidP="00702DA3">
      <w:pPr>
        <w:spacing w:line="360" w:lineRule="auto"/>
        <w:jc w:val="both"/>
        <w:rPr>
          <w:b/>
          <w:bCs/>
          <w:sz w:val="32"/>
          <w:szCs w:val="28"/>
        </w:rPr>
      </w:pPr>
      <w:r w:rsidRPr="00143851">
        <w:rPr>
          <w:b/>
          <w:bCs/>
          <w:sz w:val="32"/>
          <w:szCs w:val="28"/>
        </w:rPr>
        <w:t>Course O</w:t>
      </w:r>
      <w:r>
        <w:rPr>
          <w:b/>
          <w:bCs/>
          <w:sz w:val="32"/>
          <w:szCs w:val="28"/>
        </w:rPr>
        <w:t>utcomes</w:t>
      </w:r>
    </w:p>
    <w:p w14:paraId="3D5F9665" w14:textId="113DD648" w:rsidR="00702DA3" w:rsidRPr="00702DA3" w:rsidRDefault="00702DA3" w:rsidP="00702DA3">
      <w:pPr>
        <w:spacing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>After the completion of the course, the students will be able to:</w:t>
      </w:r>
    </w:p>
    <w:p w14:paraId="343258E7" w14:textId="39C5973D" w:rsidR="00702DA3" w:rsidRPr="00702DA3" w:rsidRDefault="001D08AD" w:rsidP="00702DA3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32"/>
          <w:szCs w:val="28"/>
        </w:rPr>
      </w:pPr>
      <w:r>
        <w:rPr>
          <w:sz w:val="28"/>
          <w:szCs w:val="24"/>
        </w:rPr>
        <w:t xml:space="preserve">Communicate </w:t>
      </w:r>
      <w:r w:rsidR="00702DA3">
        <w:rPr>
          <w:sz w:val="28"/>
          <w:szCs w:val="24"/>
        </w:rPr>
        <w:t xml:space="preserve">in English, in oral and written modes, in their day-to-day lives as well as </w:t>
      </w:r>
      <w:proofErr w:type="gramStart"/>
      <w:r w:rsidR="00702DA3">
        <w:rPr>
          <w:sz w:val="28"/>
          <w:szCs w:val="24"/>
        </w:rPr>
        <w:t>work places</w:t>
      </w:r>
      <w:proofErr w:type="gramEnd"/>
    </w:p>
    <w:p w14:paraId="0F447D82" w14:textId="187FA7A7" w:rsidR="00702DA3" w:rsidRPr="00702DA3" w:rsidRDefault="001D08AD" w:rsidP="00702DA3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32"/>
          <w:szCs w:val="28"/>
        </w:rPr>
      </w:pPr>
      <w:r>
        <w:rPr>
          <w:sz w:val="28"/>
          <w:szCs w:val="24"/>
        </w:rPr>
        <w:lastRenderedPageBreak/>
        <w:t xml:space="preserve">Face </w:t>
      </w:r>
      <w:r w:rsidR="00702DA3">
        <w:rPr>
          <w:sz w:val="28"/>
          <w:szCs w:val="24"/>
        </w:rPr>
        <w:t>job interviews confidently and effectively</w:t>
      </w:r>
    </w:p>
    <w:p w14:paraId="739C6422" w14:textId="271B74C4" w:rsidR="00702DA3" w:rsidRPr="00702DA3" w:rsidRDefault="001D08AD" w:rsidP="00702DA3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32"/>
          <w:szCs w:val="28"/>
        </w:rPr>
      </w:pPr>
      <w:r>
        <w:rPr>
          <w:sz w:val="28"/>
          <w:szCs w:val="24"/>
        </w:rPr>
        <w:t xml:space="preserve">Acquire </w:t>
      </w:r>
      <w:r w:rsidR="00702DA3">
        <w:rPr>
          <w:sz w:val="28"/>
          <w:szCs w:val="24"/>
        </w:rPr>
        <w:t>soft skills required at workplaces and in real life</w:t>
      </w:r>
    </w:p>
    <w:p w14:paraId="4B632196" w14:textId="42B144CE" w:rsidR="00702DA3" w:rsidRPr="00702DA3" w:rsidRDefault="001D08AD" w:rsidP="00702DA3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32"/>
          <w:szCs w:val="28"/>
        </w:rPr>
      </w:pPr>
      <w:r>
        <w:rPr>
          <w:sz w:val="28"/>
          <w:szCs w:val="24"/>
        </w:rPr>
        <w:t xml:space="preserve">Learn </w:t>
      </w:r>
      <w:r w:rsidR="00702DA3">
        <w:rPr>
          <w:sz w:val="28"/>
          <w:szCs w:val="24"/>
        </w:rPr>
        <w:t xml:space="preserve">group behaviour and </w:t>
      </w:r>
      <w:proofErr w:type="gramStart"/>
      <w:r w:rsidR="00702DA3">
        <w:rPr>
          <w:sz w:val="28"/>
          <w:szCs w:val="24"/>
        </w:rPr>
        <w:t>team work</w:t>
      </w:r>
      <w:proofErr w:type="gramEnd"/>
    </w:p>
    <w:p w14:paraId="198C70B6" w14:textId="722D9E53" w:rsidR="00702DA3" w:rsidRPr="00702DA3" w:rsidRDefault="001D08AD" w:rsidP="00702DA3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32"/>
          <w:szCs w:val="28"/>
        </w:rPr>
      </w:pPr>
      <w:r>
        <w:rPr>
          <w:sz w:val="28"/>
          <w:szCs w:val="24"/>
        </w:rPr>
        <w:t xml:space="preserve">Learn </w:t>
      </w:r>
      <w:r w:rsidR="00702DA3">
        <w:rPr>
          <w:sz w:val="28"/>
          <w:szCs w:val="24"/>
        </w:rPr>
        <w:t>to value and respect others’ views and develop democratic attitude</w:t>
      </w:r>
    </w:p>
    <w:p w14:paraId="78684AD8" w14:textId="6CF6CF41" w:rsidR="00702DA3" w:rsidRPr="00702DA3" w:rsidRDefault="001D08AD" w:rsidP="00702DA3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32"/>
          <w:szCs w:val="28"/>
        </w:rPr>
      </w:pPr>
      <w:r>
        <w:rPr>
          <w:sz w:val="28"/>
          <w:szCs w:val="24"/>
        </w:rPr>
        <w:t xml:space="preserve">Face </w:t>
      </w:r>
      <w:r w:rsidR="00702DA3">
        <w:rPr>
          <w:sz w:val="28"/>
          <w:szCs w:val="24"/>
        </w:rPr>
        <w:t>competitive examinations confidently and effectively with adequate linguistic competence</w:t>
      </w:r>
    </w:p>
    <w:p w14:paraId="11255ADB" w14:textId="06F600D0" w:rsidR="00702DA3" w:rsidRPr="00702DA3" w:rsidRDefault="001D08AD" w:rsidP="00702DA3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32"/>
          <w:szCs w:val="28"/>
        </w:rPr>
      </w:pPr>
      <w:r>
        <w:rPr>
          <w:sz w:val="28"/>
          <w:szCs w:val="24"/>
        </w:rPr>
        <w:t xml:space="preserve">Acquire </w:t>
      </w:r>
      <w:r w:rsidR="00702DA3">
        <w:rPr>
          <w:sz w:val="28"/>
          <w:szCs w:val="24"/>
        </w:rPr>
        <w:t>professional skills required in media writing</w:t>
      </w:r>
    </w:p>
    <w:p w14:paraId="530FCBE0" w14:textId="136666FD" w:rsidR="00702DA3" w:rsidRPr="00143851" w:rsidRDefault="001D08AD" w:rsidP="00702DA3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32"/>
          <w:szCs w:val="28"/>
        </w:rPr>
      </w:pPr>
      <w:r>
        <w:rPr>
          <w:sz w:val="28"/>
          <w:szCs w:val="24"/>
        </w:rPr>
        <w:t xml:space="preserve">Learn </w:t>
      </w:r>
      <w:r w:rsidR="00702DA3">
        <w:rPr>
          <w:sz w:val="28"/>
          <w:szCs w:val="24"/>
        </w:rPr>
        <w:t>to appreciate and enjoy reading poetry and prose passages, acquire human values and develop cultured outlook</w:t>
      </w:r>
      <w:r w:rsidR="003D5167">
        <w:rPr>
          <w:sz w:val="28"/>
          <w:szCs w:val="24"/>
        </w:rPr>
        <w:t xml:space="preserve"> </w:t>
      </w:r>
    </w:p>
    <w:p w14:paraId="0C19C9FF" w14:textId="36801E2B" w:rsidR="00143851" w:rsidRPr="00143851" w:rsidRDefault="00143851" w:rsidP="00143851">
      <w:pPr>
        <w:pStyle w:val="ListParagraph"/>
        <w:spacing w:line="360" w:lineRule="auto"/>
        <w:ind w:left="1440"/>
        <w:jc w:val="both"/>
        <w:rPr>
          <w:b/>
          <w:bCs/>
          <w:sz w:val="32"/>
          <w:szCs w:val="28"/>
        </w:rPr>
      </w:pPr>
      <w:r>
        <w:rPr>
          <w:sz w:val="28"/>
          <w:szCs w:val="24"/>
        </w:rPr>
        <w:t xml:space="preserve"> </w:t>
      </w:r>
    </w:p>
    <w:p w14:paraId="4C658E33" w14:textId="77777777" w:rsidR="00143851" w:rsidRPr="008E57DC" w:rsidRDefault="00143851" w:rsidP="008E57DC">
      <w:pPr>
        <w:spacing w:line="360" w:lineRule="auto"/>
        <w:ind w:firstLine="720"/>
        <w:jc w:val="both"/>
        <w:rPr>
          <w:sz w:val="32"/>
          <w:szCs w:val="28"/>
        </w:rPr>
      </w:pPr>
    </w:p>
    <w:sectPr w:rsidR="00143851" w:rsidRPr="008E5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245032"/>
    <w:multiLevelType w:val="hybridMultilevel"/>
    <w:tmpl w:val="D408DE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982888"/>
    <w:multiLevelType w:val="hybridMultilevel"/>
    <w:tmpl w:val="6A64D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312319">
    <w:abstractNumId w:val="0"/>
  </w:num>
  <w:num w:numId="2" w16cid:durableId="1731154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2B"/>
    <w:rsid w:val="000471EC"/>
    <w:rsid w:val="00063FAD"/>
    <w:rsid w:val="00143851"/>
    <w:rsid w:val="00157086"/>
    <w:rsid w:val="00173DA8"/>
    <w:rsid w:val="001D08AD"/>
    <w:rsid w:val="002A5DA1"/>
    <w:rsid w:val="00324403"/>
    <w:rsid w:val="003A6263"/>
    <w:rsid w:val="003D5167"/>
    <w:rsid w:val="004A4D3D"/>
    <w:rsid w:val="00552F24"/>
    <w:rsid w:val="005B47F7"/>
    <w:rsid w:val="00622E86"/>
    <w:rsid w:val="00635375"/>
    <w:rsid w:val="00702DA3"/>
    <w:rsid w:val="0079282D"/>
    <w:rsid w:val="007C744A"/>
    <w:rsid w:val="007E4C97"/>
    <w:rsid w:val="008E57DC"/>
    <w:rsid w:val="00A60D8A"/>
    <w:rsid w:val="00C04CCE"/>
    <w:rsid w:val="00D523AC"/>
    <w:rsid w:val="00D8722B"/>
    <w:rsid w:val="00E0119D"/>
    <w:rsid w:val="00E0128B"/>
    <w:rsid w:val="00EC67AC"/>
    <w:rsid w:val="00F57A9B"/>
    <w:rsid w:val="00F6152A"/>
    <w:rsid w:val="00FE4BEC"/>
    <w:rsid w:val="00FF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6AF38"/>
  <w15:chartTrackingRefBased/>
  <w15:docId w15:val="{6E3393C9-8EE7-41AF-A52E-C1B562FF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lang w:val="en-US" w:eastAsia="en-US" w:bidi="mr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Arvind Jadhav</dc:creator>
  <cp:keywords/>
  <dc:description/>
  <cp:lastModifiedBy>Arvind Jadhav</cp:lastModifiedBy>
  <cp:revision>8</cp:revision>
  <cp:lastPrinted>2024-02-05T09:50:00Z</cp:lastPrinted>
  <dcterms:created xsi:type="dcterms:W3CDTF">2024-02-07T05:22:00Z</dcterms:created>
  <dcterms:modified xsi:type="dcterms:W3CDTF">2024-08-21T12:45:00Z</dcterms:modified>
</cp:coreProperties>
</file>